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BDF" w:rsidRPr="00D20854" w:rsidRDefault="00CF1630" w:rsidP="00D0509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20854">
        <w:rPr>
          <w:rFonts w:ascii="Times New Roman" w:hAnsi="Times New Roman" w:cs="Times New Roman"/>
          <w:sz w:val="24"/>
          <w:szCs w:val="24"/>
          <w:lang w:val="en-US"/>
        </w:rPr>
        <w:t>Table S4</w:t>
      </w:r>
      <w:r w:rsidR="00D05092" w:rsidRPr="00D20854">
        <w:rPr>
          <w:rFonts w:ascii="Times New Roman" w:hAnsi="Times New Roman" w:cs="Times New Roman"/>
          <w:sz w:val="24"/>
          <w:szCs w:val="24"/>
          <w:lang w:val="en-US"/>
        </w:rPr>
        <w:t xml:space="preserve">. Genotype distribution of the </w:t>
      </w:r>
      <w:r w:rsidR="00D20854" w:rsidRPr="00D20854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="00D05092" w:rsidRPr="00D20854">
        <w:rPr>
          <w:rFonts w:ascii="Times New Roman" w:hAnsi="Times New Roman" w:cs="Times New Roman"/>
          <w:sz w:val="24"/>
          <w:szCs w:val="24"/>
          <w:lang w:val="en-US"/>
        </w:rPr>
        <w:t xml:space="preserve"> investigated polymorphisms in patients with colorectal</w:t>
      </w:r>
      <w:r w:rsidRPr="00D20854">
        <w:rPr>
          <w:rFonts w:ascii="Times New Roman" w:hAnsi="Times New Roman" w:cs="Times New Roman"/>
          <w:sz w:val="24"/>
          <w:szCs w:val="24"/>
          <w:lang w:val="en-US"/>
        </w:rPr>
        <w:t xml:space="preserve"> cancer </w:t>
      </w:r>
      <w:r w:rsidR="00D05092" w:rsidRPr="00D20854">
        <w:rPr>
          <w:rFonts w:ascii="Times New Roman" w:hAnsi="Times New Roman" w:cs="Times New Roman"/>
          <w:sz w:val="24"/>
          <w:szCs w:val="24"/>
          <w:lang w:val="en-US"/>
        </w:rPr>
        <w:t>in comparison with the control group.</w:t>
      </w:r>
    </w:p>
    <w:tbl>
      <w:tblPr>
        <w:tblStyle w:val="TabelaSimples21"/>
        <w:tblpPr w:leftFromText="141" w:rightFromText="141" w:vertAnchor="text" w:horzAnchor="margin" w:tblpX="-68" w:tblpY="230"/>
        <w:tblW w:w="5000" w:type="pct"/>
        <w:tblBorders>
          <w:top w:val="none" w:sz="0" w:space="0" w:color="auto"/>
          <w:bottom w:val="none" w:sz="0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38"/>
        <w:gridCol w:w="1552"/>
        <w:gridCol w:w="1550"/>
        <w:gridCol w:w="1270"/>
        <w:gridCol w:w="2510"/>
      </w:tblGrid>
      <w:tr w:rsidR="00C773B3" w:rsidRPr="00D20854" w:rsidTr="00D050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4" w:space="0" w:color="auto"/>
              <w:bottom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No. (%)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No.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single" w:sz="4" w:space="0" w:color="auto"/>
            </w:tcBorders>
          </w:tcPr>
          <w:p w:rsidR="00D3310B" w:rsidRPr="00D20854" w:rsidRDefault="005E612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Genotype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C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ase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3310B" w:rsidRPr="00D20854" w:rsidRDefault="005E6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3310B" w:rsidRPr="00D20854" w:rsidRDefault="00D3310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p-</w:t>
            </w:r>
            <w:proofErr w:type="spellStart"/>
            <w:r w:rsidR="005E6129" w:rsidRPr="00D2085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Value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 xml:space="preserve"> 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3310B" w:rsidRPr="00D20854" w:rsidRDefault="003100F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OR (95%IC)</w:t>
            </w: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single" w:sz="4" w:space="0" w:color="auto"/>
            </w:tcBorders>
            <w:vAlign w:val="bottom"/>
          </w:tcPr>
          <w:p w:rsidR="00D3310B" w:rsidRPr="00D20854" w:rsidRDefault="00D11EF4" w:rsidP="00D05092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lang w:val="en-US"/>
              </w:rPr>
            </w:pPr>
            <w:r w:rsidRPr="00D20854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  <w:lang w:val="en-US"/>
              </w:rPr>
              <w:t>SLC22A7 (rs4149178)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vAlign w:val="bottom"/>
          </w:tcPr>
          <w:p w:rsidR="00D3310B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vAlign w:val="bottom"/>
          </w:tcPr>
          <w:p w:rsidR="00D3310B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vAlign w:val="bottom"/>
          </w:tcPr>
          <w:p w:rsidR="00D3310B" w:rsidRPr="00D20854" w:rsidRDefault="0065154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vAlign w:val="bottom"/>
          </w:tcPr>
          <w:p w:rsidR="00D3310B" w:rsidRPr="00D20854" w:rsidRDefault="005E6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1.15 </w:t>
            </w:r>
            <w:r w:rsidR="0065154D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(0.43-2.46)</w:t>
            </w: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77(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67(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proofErr w:type="gramEnd"/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0509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0509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977902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2B7439" w:rsidRPr="00D20854" w:rsidRDefault="002B743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SLC22A7</w:t>
            </w:r>
          </w:p>
          <w:p w:rsidR="00977902" w:rsidRPr="00D20854" w:rsidRDefault="002B743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(rs2270860)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65154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77902" w:rsidRPr="00D20854" w:rsidRDefault="0065154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(0.53-2.01)</w:t>
            </w: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52129" w:rsidRPr="00D20854" w:rsidRDefault="0095212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2E427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52129" w:rsidRPr="00D20854" w:rsidRDefault="0095212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2E427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2E427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952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952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52129" w:rsidRPr="00D20854" w:rsidRDefault="00952129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2E427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2E427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52129" w:rsidRPr="00D20854" w:rsidRDefault="00952129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D97D6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D97D6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952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52129" w:rsidRPr="00D20854" w:rsidRDefault="00952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C773B3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52129" w:rsidRPr="00D20854" w:rsidRDefault="00952129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D97D6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D97D6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52129" w:rsidRPr="00D20854" w:rsidRDefault="00952129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(rs4970722)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65154D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0.72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(0.23-2.26)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highlight w:val="yellow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tabs>
                <w:tab w:val="left" w:pos="1185"/>
              </w:tabs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AD07DE" w:rsidP="00D2085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(rs1760217)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252354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1760DC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1.69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(0.82-3.47)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F4C8A" w:rsidP="00D0509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proofErr w:type="gramEnd"/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7F4C8A" w:rsidP="00D05092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lastRenderedPageBreak/>
              <w:t>DPYD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(rs1801159)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6270F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6270F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1.7 (0.86-3.38)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53(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tabs>
                <w:tab w:val="left" w:pos="1170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tabs>
                <w:tab w:val="left" w:pos="1215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208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F1C5D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208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(rs17116806)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6781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6781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D20854" w:rsidRDefault="002D5A1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&lt;0.0001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8D386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bookmarkStart w:id="0" w:name="_GoBack"/>
            <w:bookmarkEnd w:id="0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.31 (30.3-5.5)</w:t>
            </w:r>
          </w:p>
        </w:tc>
      </w:tr>
      <w:tr w:rsidR="00927428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26781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tabs>
                <w:tab w:val="left" w:pos="1125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6781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26781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53C31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(rs1801265)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0.93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(0.27-2.96)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E01985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E01985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E01985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A155B" w:rsidP="00D20854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A155B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FD50CC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ABCG2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(rs2231142)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1.61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(0.79-3.26)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tabs>
                <w:tab w:val="left" w:pos="1275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GGH</w:t>
            </w:r>
          </w:p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(rs3758149)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1.06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(0.46-2.44)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20854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lastRenderedPageBreak/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1278C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CYP2A6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(rs8192726)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tabs>
                <w:tab w:val="left" w:pos="1290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0.82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(0.4-1.74)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D5051A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CYP2A6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(rs28399433</w:t>
            </w:r>
            <w:r w:rsidR="007A35DB"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0.81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(0.4-1.65)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7A35DB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(rs9524885)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(0.3-1.17)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A233E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(rs4148551)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B46130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B46130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B46130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252354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1.47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(0.66-3.31)</w:t>
            </w:r>
          </w:p>
          <w:p w:rsidR="00B46130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E72E40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</w:t>
            </w:r>
            <w:r w:rsidR="00E72E40"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E72E40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A155B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A155B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B46130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(rs3742106)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252354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1.19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(0.57-2.48)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lastRenderedPageBreak/>
              <w:t>AC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E472A7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UMPS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(rs1801019)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47A7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47A72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0.98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(0.48-2)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F4BB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SLC29A1</w:t>
            </w:r>
          </w:p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(rs760370)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124</w:t>
            </w:r>
            <w:r w:rsidR="007A18F1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1.74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(0.85-3.54)</w:t>
            </w: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9B373E"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27428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927428" w:rsidRPr="00D20854" w:rsidRDefault="00927428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4618E6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927428" w:rsidRPr="00D20854" w:rsidRDefault="00927428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ABCC2</w:t>
            </w:r>
          </w:p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(rs717620)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1.11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(0.5-2.37)</w:t>
            </w: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83(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67.7%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25.2%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proofErr w:type="gramEnd"/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ITGB5</w:t>
            </w:r>
          </w:p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(rs10049380)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0.96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(0.46-3.26)</w:t>
            </w: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42.0%)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33.6%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50.9%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9B373E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ABCB1</w:t>
            </w:r>
          </w:p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lastRenderedPageBreak/>
              <w:t>(rs1045642)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118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67117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0.93</w:t>
            </w:r>
            <w:r w:rsidR="005E6129"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(0.43-2.02)</w:t>
            </w: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DD5F8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lastRenderedPageBreak/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05092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7A18F1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</w:t>
            </w:r>
            <w:r w:rsidR="00CC53C8"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53(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53.3%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none" w:sz="0" w:space="0" w:color="auto"/>
            </w:tcBorders>
            <w:vAlign w:val="bottom"/>
          </w:tcPr>
          <w:p w:rsidR="007A18F1" w:rsidRPr="00D20854" w:rsidRDefault="00DD5F8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21(</w:t>
            </w:r>
            <w:r w:rsidRPr="00D208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20.0%</w:t>
            </w: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vAlign w:val="bottom"/>
          </w:tcPr>
          <w:p w:rsidR="007A18F1" w:rsidRPr="00D20854" w:rsidRDefault="005B6E0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left w:val="none" w:sz="0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A18F1" w:rsidRPr="00D20854" w:rsidTr="00D208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4" w:type="pct"/>
            <w:tcBorders>
              <w:top w:val="none" w:sz="0" w:space="0" w:color="auto"/>
              <w:bottom w:val="single" w:sz="4" w:space="0" w:color="auto"/>
            </w:tcBorders>
            <w:vAlign w:val="bottom"/>
          </w:tcPr>
          <w:p w:rsidR="007A18F1" w:rsidRPr="00D20854" w:rsidRDefault="005B6E0A" w:rsidP="00D0509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D20854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90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89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7A18F1" w:rsidRPr="00D20854" w:rsidRDefault="009B373E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208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28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9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7A18F1" w:rsidRPr="00D20854" w:rsidRDefault="007A18F1" w:rsidP="00D05092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D05092" w:rsidRPr="00D20854" w:rsidRDefault="00D05092" w:rsidP="00D05092">
      <w:pPr>
        <w:spacing w:line="360" w:lineRule="auto"/>
        <w:jc w:val="both"/>
        <w:rPr>
          <w:lang w:val="en-US"/>
        </w:rPr>
      </w:pPr>
      <w:proofErr w:type="gramStart"/>
      <w:r w:rsidRPr="00D20854">
        <w:rPr>
          <w:rFonts w:eastAsia="Calibri"/>
          <w:bCs/>
          <w:vertAlign w:val="superscript"/>
          <w:lang w:val="en-US"/>
        </w:rPr>
        <w:t xml:space="preserve">a  </w:t>
      </w:r>
      <w:r w:rsidRPr="00D20854">
        <w:rPr>
          <w:lang w:val="en-US"/>
        </w:rPr>
        <w:t>Logistic</w:t>
      </w:r>
      <w:proofErr w:type="gramEnd"/>
      <w:r w:rsidRPr="00D20854">
        <w:rPr>
          <w:lang w:val="en-US"/>
        </w:rPr>
        <w:t xml:space="preserve"> regression adjusted for confounders: age and sex.</w:t>
      </w:r>
    </w:p>
    <w:p w:rsidR="00DA0409" w:rsidRPr="00D20854" w:rsidRDefault="00DA040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11756D" w:rsidRPr="00D20854" w:rsidRDefault="0011756D">
      <w:pPr>
        <w:rPr>
          <w:lang w:val="en-US"/>
        </w:rPr>
      </w:pPr>
    </w:p>
    <w:sectPr w:rsidR="0011756D" w:rsidRPr="00D208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10B"/>
    <w:rsid w:val="00001C6E"/>
    <w:rsid w:val="000043F7"/>
    <w:rsid w:val="00022226"/>
    <w:rsid w:val="000253A5"/>
    <w:rsid w:val="00031CEC"/>
    <w:rsid w:val="00033193"/>
    <w:rsid w:val="00075F7A"/>
    <w:rsid w:val="00086AB1"/>
    <w:rsid w:val="000C562C"/>
    <w:rsid w:val="000C7F8A"/>
    <w:rsid w:val="000E7CF6"/>
    <w:rsid w:val="00110407"/>
    <w:rsid w:val="00113BCC"/>
    <w:rsid w:val="0011756D"/>
    <w:rsid w:val="001278CA"/>
    <w:rsid w:val="00163EB3"/>
    <w:rsid w:val="0017028A"/>
    <w:rsid w:val="001760DC"/>
    <w:rsid w:val="00186588"/>
    <w:rsid w:val="001A33D7"/>
    <w:rsid w:val="001D5AAA"/>
    <w:rsid w:val="001E21FE"/>
    <w:rsid w:val="00221770"/>
    <w:rsid w:val="0022451B"/>
    <w:rsid w:val="00232C2D"/>
    <w:rsid w:val="00237817"/>
    <w:rsid w:val="00252354"/>
    <w:rsid w:val="0025268A"/>
    <w:rsid w:val="00267812"/>
    <w:rsid w:val="002838B9"/>
    <w:rsid w:val="002A55C7"/>
    <w:rsid w:val="002B7439"/>
    <w:rsid w:val="002B7EE7"/>
    <w:rsid w:val="002D5A1E"/>
    <w:rsid w:val="002E427D"/>
    <w:rsid w:val="002E50EE"/>
    <w:rsid w:val="003100FE"/>
    <w:rsid w:val="0031029B"/>
    <w:rsid w:val="00320DA6"/>
    <w:rsid w:val="00322536"/>
    <w:rsid w:val="00361DBB"/>
    <w:rsid w:val="00366F5C"/>
    <w:rsid w:val="003A32EA"/>
    <w:rsid w:val="003E6D66"/>
    <w:rsid w:val="004075DE"/>
    <w:rsid w:val="00425B92"/>
    <w:rsid w:val="00436C8A"/>
    <w:rsid w:val="00447A72"/>
    <w:rsid w:val="00453C31"/>
    <w:rsid w:val="004618E6"/>
    <w:rsid w:val="00466279"/>
    <w:rsid w:val="00476E36"/>
    <w:rsid w:val="00492DE5"/>
    <w:rsid w:val="004B6642"/>
    <w:rsid w:val="004E5F0E"/>
    <w:rsid w:val="004F4BB8"/>
    <w:rsid w:val="005009DF"/>
    <w:rsid w:val="0053669A"/>
    <w:rsid w:val="005554FC"/>
    <w:rsid w:val="00562B37"/>
    <w:rsid w:val="00576737"/>
    <w:rsid w:val="0059509E"/>
    <w:rsid w:val="0059606B"/>
    <w:rsid w:val="0059739D"/>
    <w:rsid w:val="005B6E0A"/>
    <w:rsid w:val="005E6129"/>
    <w:rsid w:val="005E654E"/>
    <w:rsid w:val="005F2187"/>
    <w:rsid w:val="005F242C"/>
    <w:rsid w:val="005F7175"/>
    <w:rsid w:val="00626676"/>
    <w:rsid w:val="006270FA"/>
    <w:rsid w:val="0065154D"/>
    <w:rsid w:val="00661A69"/>
    <w:rsid w:val="0066429A"/>
    <w:rsid w:val="00670BED"/>
    <w:rsid w:val="00672D7F"/>
    <w:rsid w:val="006772F6"/>
    <w:rsid w:val="00681580"/>
    <w:rsid w:val="0068533B"/>
    <w:rsid w:val="006B7AAE"/>
    <w:rsid w:val="006C001B"/>
    <w:rsid w:val="006C310C"/>
    <w:rsid w:val="006D7682"/>
    <w:rsid w:val="006E652F"/>
    <w:rsid w:val="00716B53"/>
    <w:rsid w:val="00732DBC"/>
    <w:rsid w:val="00744CF6"/>
    <w:rsid w:val="00746B52"/>
    <w:rsid w:val="00766B56"/>
    <w:rsid w:val="0078073D"/>
    <w:rsid w:val="007A18F1"/>
    <w:rsid w:val="007A35DB"/>
    <w:rsid w:val="007A7187"/>
    <w:rsid w:val="007B10A4"/>
    <w:rsid w:val="007E1C0D"/>
    <w:rsid w:val="007F21C2"/>
    <w:rsid w:val="007F4C8A"/>
    <w:rsid w:val="007F6725"/>
    <w:rsid w:val="008009BF"/>
    <w:rsid w:val="008056E5"/>
    <w:rsid w:val="00833949"/>
    <w:rsid w:val="00837C08"/>
    <w:rsid w:val="00876235"/>
    <w:rsid w:val="00883998"/>
    <w:rsid w:val="008A0D7F"/>
    <w:rsid w:val="008C6741"/>
    <w:rsid w:val="008C79A7"/>
    <w:rsid w:val="008D3864"/>
    <w:rsid w:val="00901F28"/>
    <w:rsid w:val="00922865"/>
    <w:rsid w:val="00927428"/>
    <w:rsid w:val="009438A4"/>
    <w:rsid w:val="00944C0D"/>
    <w:rsid w:val="009517C7"/>
    <w:rsid w:val="00952129"/>
    <w:rsid w:val="00967117"/>
    <w:rsid w:val="00977902"/>
    <w:rsid w:val="009A0859"/>
    <w:rsid w:val="009A155B"/>
    <w:rsid w:val="009A233E"/>
    <w:rsid w:val="009B373E"/>
    <w:rsid w:val="009C7800"/>
    <w:rsid w:val="009E4DBE"/>
    <w:rsid w:val="009F1C5D"/>
    <w:rsid w:val="00A1120D"/>
    <w:rsid w:val="00A21A65"/>
    <w:rsid w:val="00A74057"/>
    <w:rsid w:val="00A92203"/>
    <w:rsid w:val="00AB2B37"/>
    <w:rsid w:val="00AB4832"/>
    <w:rsid w:val="00AC09BE"/>
    <w:rsid w:val="00AD07DE"/>
    <w:rsid w:val="00AD5CEA"/>
    <w:rsid w:val="00B030D9"/>
    <w:rsid w:val="00B15320"/>
    <w:rsid w:val="00B327CC"/>
    <w:rsid w:val="00B36EC8"/>
    <w:rsid w:val="00B458B3"/>
    <w:rsid w:val="00B46130"/>
    <w:rsid w:val="00B53BDF"/>
    <w:rsid w:val="00B54733"/>
    <w:rsid w:val="00B55AC9"/>
    <w:rsid w:val="00B60B69"/>
    <w:rsid w:val="00B64A39"/>
    <w:rsid w:val="00B66949"/>
    <w:rsid w:val="00B91A89"/>
    <w:rsid w:val="00B9566B"/>
    <w:rsid w:val="00BB3B65"/>
    <w:rsid w:val="00BB7814"/>
    <w:rsid w:val="00BC31CE"/>
    <w:rsid w:val="00BE7B2C"/>
    <w:rsid w:val="00BF6604"/>
    <w:rsid w:val="00C27A15"/>
    <w:rsid w:val="00C42058"/>
    <w:rsid w:val="00C7135A"/>
    <w:rsid w:val="00C7472F"/>
    <w:rsid w:val="00C773B3"/>
    <w:rsid w:val="00C84CE2"/>
    <w:rsid w:val="00C85CF5"/>
    <w:rsid w:val="00C97284"/>
    <w:rsid w:val="00CC53C8"/>
    <w:rsid w:val="00CF1630"/>
    <w:rsid w:val="00D05092"/>
    <w:rsid w:val="00D11EF4"/>
    <w:rsid w:val="00D20854"/>
    <w:rsid w:val="00D25184"/>
    <w:rsid w:val="00D3310B"/>
    <w:rsid w:val="00D5051A"/>
    <w:rsid w:val="00D7409F"/>
    <w:rsid w:val="00D74399"/>
    <w:rsid w:val="00D8269B"/>
    <w:rsid w:val="00D8334D"/>
    <w:rsid w:val="00D96FC3"/>
    <w:rsid w:val="00D97D6E"/>
    <w:rsid w:val="00DA0409"/>
    <w:rsid w:val="00DD5F8A"/>
    <w:rsid w:val="00E01985"/>
    <w:rsid w:val="00E110D0"/>
    <w:rsid w:val="00E17A64"/>
    <w:rsid w:val="00E201B2"/>
    <w:rsid w:val="00E27E5A"/>
    <w:rsid w:val="00E472A7"/>
    <w:rsid w:val="00E60815"/>
    <w:rsid w:val="00E6398E"/>
    <w:rsid w:val="00E7141C"/>
    <w:rsid w:val="00E72E40"/>
    <w:rsid w:val="00EA28B0"/>
    <w:rsid w:val="00EC4CAD"/>
    <w:rsid w:val="00EE1553"/>
    <w:rsid w:val="00EF06E4"/>
    <w:rsid w:val="00F12715"/>
    <w:rsid w:val="00F25E88"/>
    <w:rsid w:val="00F25F1B"/>
    <w:rsid w:val="00F42256"/>
    <w:rsid w:val="00F67C2F"/>
    <w:rsid w:val="00F74204"/>
    <w:rsid w:val="00F770FE"/>
    <w:rsid w:val="00FA0F47"/>
    <w:rsid w:val="00FB0442"/>
    <w:rsid w:val="00FC7838"/>
    <w:rsid w:val="00FD50CC"/>
    <w:rsid w:val="00FF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10B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62B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59"/>
    <w:rsid w:val="00DA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F67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672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672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672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672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672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756D"/>
  </w:style>
  <w:style w:type="paragraph" w:styleId="Rodap">
    <w:name w:val="footer"/>
    <w:basedOn w:val="Normal"/>
    <w:link w:val="Rodap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75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10B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62B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59"/>
    <w:rsid w:val="00DA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F67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672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672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672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672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672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756D"/>
  </w:style>
  <w:style w:type="paragraph" w:styleId="Rodap">
    <w:name w:val="footer"/>
    <w:basedOn w:val="Normal"/>
    <w:link w:val="Rodap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7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529</Words>
  <Characters>2858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</dc:creator>
  <cp:lastModifiedBy>MarianneRF</cp:lastModifiedBy>
  <cp:revision>2</cp:revision>
  <dcterms:created xsi:type="dcterms:W3CDTF">2019-07-12T01:39:00Z</dcterms:created>
  <dcterms:modified xsi:type="dcterms:W3CDTF">2019-07-12T01:39:00Z</dcterms:modified>
</cp:coreProperties>
</file>